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F9" w:rsidRPr="004A4652" w:rsidRDefault="004A4652" w:rsidP="004A4652">
      <w:pPr>
        <w:spacing w:before="37"/>
        <w:ind w:right="83"/>
        <w:jc w:val="center"/>
        <w:rPr>
          <w:rFonts w:ascii="Times New Roman" w:hAnsi="Times New Roman" w:cs="Times New Roman"/>
          <w:b/>
          <w:i/>
          <w:sz w:val="28"/>
        </w:rPr>
      </w:pPr>
      <w:r w:rsidRPr="004A4652">
        <w:rPr>
          <w:rFonts w:ascii="Times New Roman" w:hAnsi="Times New Roman" w:cs="Times New Roman"/>
          <w:b/>
          <w:i/>
          <w:sz w:val="28"/>
        </w:rPr>
        <w:t>“</w:t>
      </w:r>
      <w:r w:rsidR="006A26A6" w:rsidRPr="004A4652">
        <w:rPr>
          <w:rFonts w:ascii="Times New Roman" w:hAnsi="Times New Roman" w:cs="Times New Roman"/>
          <w:b/>
          <w:i/>
          <w:sz w:val="28"/>
        </w:rPr>
        <w:t>CÓMETE EL CARNAVALMORAL POR UNA PATA</w:t>
      </w:r>
      <w:r w:rsidRPr="004A4652">
        <w:rPr>
          <w:rFonts w:ascii="Times New Roman" w:hAnsi="Times New Roman" w:cs="Times New Roman"/>
          <w:b/>
          <w:i/>
          <w:sz w:val="28"/>
        </w:rPr>
        <w:t>”</w:t>
      </w:r>
    </w:p>
    <w:p w:rsidR="00FF4702" w:rsidRPr="004A4652" w:rsidRDefault="00CB1E7F" w:rsidP="004A4652">
      <w:pPr>
        <w:spacing w:before="37" w:after="240"/>
        <w:ind w:right="83"/>
        <w:jc w:val="center"/>
        <w:rPr>
          <w:rFonts w:ascii="Times New Roman" w:hAnsi="Times New Roman" w:cs="Times New Roman"/>
          <w:b/>
          <w:sz w:val="24"/>
        </w:rPr>
      </w:pPr>
      <w:r w:rsidRPr="004A4652">
        <w:rPr>
          <w:rFonts w:ascii="Times New Roman" w:hAnsi="Times New Roman" w:cs="Times New Roman"/>
          <w:b/>
          <w:sz w:val="24"/>
        </w:rPr>
        <w:t>CARNAVAL 2023</w:t>
      </w:r>
    </w:p>
    <w:p w:rsidR="00204EF9" w:rsidRPr="00526BE8" w:rsidRDefault="00FD36F5" w:rsidP="00526BE8">
      <w:pPr>
        <w:pStyle w:val="Textoindependiente"/>
        <w:spacing w:before="0" w:line="276" w:lineRule="auto"/>
        <w:ind w:right="118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>1.- Los grupos que se inscriban</w:t>
      </w:r>
      <w:r w:rsidR="001C0B51" w:rsidRPr="00526BE8">
        <w:rPr>
          <w:rFonts w:ascii="Times New Roman" w:hAnsi="Times New Roman" w:cs="Times New Roman"/>
        </w:rPr>
        <w:t xml:space="preserve"> </w:t>
      </w:r>
      <w:r w:rsidR="004A4652">
        <w:rPr>
          <w:rFonts w:ascii="Times New Roman" w:hAnsi="Times New Roman" w:cs="Times New Roman"/>
        </w:rPr>
        <w:t>deberán</w:t>
      </w:r>
      <w:r w:rsidR="001C0B51" w:rsidRPr="00526BE8">
        <w:rPr>
          <w:rFonts w:ascii="Times New Roman" w:hAnsi="Times New Roman" w:cs="Times New Roman"/>
        </w:rPr>
        <w:t xml:space="preserve"> estar compuesto</w:t>
      </w:r>
      <w:r w:rsidRPr="00526BE8">
        <w:rPr>
          <w:rFonts w:ascii="Times New Roman" w:hAnsi="Times New Roman" w:cs="Times New Roman"/>
        </w:rPr>
        <w:t>s</w:t>
      </w:r>
      <w:r w:rsidR="001C0B51" w:rsidRPr="00526BE8">
        <w:rPr>
          <w:rFonts w:ascii="Times New Roman" w:hAnsi="Times New Roman" w:cs="Times New Roman"/>
        </w:rPr>
        <w:t xml:space="preserve"> por un mínimo de 1</w:t>
      </w:r>
      <w:r w:rsidR="006A26A6" w:rsidRPr="00526BE8">
        <w:rPr>
          <w:rFonts w:ascii="Times New Roman" w:hAnsi="Times New Roman" w:cs="Times New Roman"/>
        </w:rPr>
        <w:t>0</w:t>
      </w:r>
      <w:r w:rsidR="001C0B51" w:rsidRPr="00526BE8">
        <w:rPr>
          <w:rFonts w:ascii="Times New Roman" w:hAnsi="Times New Roman" w:cs="Times New Roman"/>
        </w:rPr>
        <w:t xml:space="preserve"> personas, </w:t>
      </w:r>
      <w:r w:rsidRPr="00526BE8">
        <w:rPr>
          <w:rFonts w:ascii="Times New Roman" w:hAnsi="Times New Roman" w:cs="Times New Roman"/>
        </w:rPr>
        <w:t xml:space="preserve">y </w:t>
      </w:r>
      <w:r w:rsidR="001C0B51" w:rsidRPr="00526BE8">
        <w:rPr>
          <w:rFonts w:ascii="Times New Roman" w:hAnsi="Times New Roman" w:cs="Times New Roman"/>
        </w:rPr>
        <w:t xml:space="preserve">apuntarse </w:t>
      </w:r>
      <w:r w:rsidR="004A4652">
        <w:rPr>
          <w:rFonts w:ascii="Times New Roman" w:hAnsi="Times New Roman" w:cs="Times New Roman"/>
        </w:rPr>
        <w:t xml:space="preserve">previamente en Diversia a través de un representante. El total de plazas disponibles son de </w:t>
      </w:r>
      <w:r w:rsidR="004A4652" w:rsidRPr="004A4652">
        <w:rPr>
          <w:rFonts w:ascii="Times New Roman" w:hAnsi="Times New Roman" w:cs="Times New Roman"/>
          <w:b/>
          <w:u w:val="single"/>
        </w:rPr>
        <w:t>155</w:t>
      </w:r>
      <w:r w:rsidR="00526BE8" w:rsidRPr="00526BE8">
        <w:rPr>
          <w:rFonts w:ascii="Times New Roman" w:hAnsi="Times New Roman" w:cs="Times New Roman"/>
          <w:b/>
          <w:u w:val="single"/>
        </w:rPr>
        <w:t xml:space="preserve"> grupos</w:t>
      </w:r>
      <w:r w:rsidR="00526BE8" w:rsidRPr="00526BE8">
        <w:rPr>
          <w:rFonts w:ascii="Times New Roman" w:hAnsi="Times New Roman" w:cs="Times New Roman"/>
        </w:rPr>
        <w:t>.</w:t>
      </w:r>
    </w:p>
    <w:p w:rsidR="00204EF9" w:rsidRPr="00526BE8" w:rsidRDefault="001C0B51" w:rsidP="00526BE8">
      <w:pPr>
        <w:pStyle w:val="Textoindependiente"/>
        <w:spacing w:before="196" w:after="240" w:line="276" w:lineRule="auto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 xml:space="preserve">2.- El plazo </w:t>
      </w:r>
      <w:r w:rsidR="004A4652">
        <w:rPr>
          <w:rFonts w:ascii="Times New Roman" w:hAnsi="Times New Roman" w:cs="Times New Roman"/>
        </w:rPr>
        <w:t>de inscripción</w:t>
      </w:r>
      <w:r w:rsidRPr="00526BE8">
        <w:rPr>
          <w:rFonts w:ascii="Times New Roman" w:hAnsi="Times New Roman" w:cs="Times New Roman"/>
        </w:rPr>
        <w:t xml:space="preserve"> </w:t>
      </w:r>
      <w:r w:rsidRPr="00526BE8">
        <w:rPr>
          <w:rFonts w:ascii="Times New Roman" w:hAnsi="Times New Roman" w:cs="Times New Roman"/>
          <w:b/>
          <w:u w:val="single"/>
        </w:rPr>
        <w:t xml:space="preserve">finalizará </w:t>
      </w:r>
      <w:r w:rsidR="004A4652">
        <w:rPr>
          <w:rFonts w:ascii="Times New Roman" w:hAnsi="Times New Roman" w:cs="Times New Roman"/>
          <w:b/>
          <w:u w:val="single"/>
        </w:rPr>
        <w:t xml:space="preserve">el </w:t>
      </w:r>
      <w:r w:rsidR="00526BE8" w:rsidRPr="00526BE8">
        <w:rPr>
          <w:rFonts w:ascii="Times New Roman" w:hAnsi="Times New Roman" w:cs="Times New Roman"/>
          <w:b/>
          <w:u w:val="single"/>
        </w:rPr>
        <w:t>lunes 13 de febrero</w:t>
      </w:r>
      <w:r w:rsidRPr="00526BE8">
        <w:rPr>
          <w:rFonts w:ascii="Times New Roman" w:hAnsi="Times New Roman" w:cs="Times New Roman"/>
          <w:b/>
          <w:u w:val="single"/>
        </w:rPr>
        <w:t>, a las 1</w:t>
      </w:r>
      <w:r w:rsidR="006A26A6" w:rsidRPr="00526BE8">
        <w:rPr>
          <w:rFonts w:ascii="Times New Roman" w:hAnsi="Times New Roman" w:cs="Times New Roman"/>
          <w:b/>
          <w:u w:val="single"/>
        </w:rPr>
        <w:t>4</w:t>
      </w:r>
      <w:r w:rsidRPr="00526BE8">
        <w:rPr>
          <w:rFonts w:ascii="Times New Roman" w:hAnsi="Times New Roman" w:cs="Times New Roman"/>
          <w:b/>
          <w:u w:val="single"/>
        </w:rPr>
        <w:t>:00h</w:t>
      </w:r>
      <w:r w:rsidR="00FD36F5" w:rsidRPr="00526BE8">
        <w:rPr>
          <w:rFonts w:ascii="Times New Roman" w:hAnsi="Times New Roman" w:cs="Times New Roman"/>
        </w:rPr>
        <w:t>.</w:t>
      </w:r>
      <w:r w:rsidR="00526BE8" w:rsidRPr="00526BE8">
        <w:rPr>
          <w:rFonts w:ascii="Times New Roman" w:hAnsi="Times New Roman" w:cs="Times New Roman"/>
        </w:rPr>
        <w:t xml:space="preserve"> Sin embargo, si antes de este plazo se cubren las inscripciones, no se admitirán más solicitudes.</w:t>
      </w:r>
    </w:p>
    <w:p w:rsidR="00204EF9" w:rsidRPr="00526BE8" w:rsidRDefault="001C0B51" w:rsidP="00526BE8">
      <w:pPr>
        <w:pStyle w:val="Textoindependiente"/>
        <w:spacing w:line="276" w:lineRule="auto"/>
        <w:ind w:right="118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 xml:space="preserve">3.- Los grupos </w:t>
      </w:r>
      <w:r w:rsidR="004A4652">
        <w:rPr>
          <w:rFonts w:ascii="Times New Roman" w:hAnsi="Times New Roman" w:cs="Times New Roman"/>
        </w:rPr>
        <w:t xml:space="preserve">que se hayan </w:t>
      </w:r>
      <w:r w:rsidRPr="00526BE8">
        <w:rPr>
          <w:rFonts w:ascii="Times New Roman" w:hAnsi="Times New Roman" w:cs="Times New Roman"/>
        </w:rPr>
        <w:t>inscrito</w:t>
      </w:r>
      <w:r w:rsidR="004A4652">
        <w:rPr>
          <w:rFonts w:ascii="Times New Roman" w:hAnsi="Times New Roman" w:cs="Times New Roman"/>
        </w:rPr>
        <w:t xml:space="preserve"> de forma correcta, </w:t>
      </w:r>
      <w:r w:rsidRPr="00526BE8">
        <w:rPr>
          <w:rFonts w:ascii="Times New Roman" w:hAnsi="Times New Roman" w:cs="Times New Roman"/>
        </w:rPr>
        <w:t xml:space="preserve">deberán acudir al </w:t>
      </w:r>
      <w:r w:rsidR="004A4652" w:rsidRPr="00526BE8">
        <w:rPr>
          <w:rFonts w:ascii="Times New Roman" w:hAnsi="Times New Roman" w:cs="Times New Roman"/>
        </w:rPr>
        <w:t xml:space="preserve">PARQUE MUNICIPAL </w:t>
      </w:r>
      <w:r w:rsidRPr="00526BE8">
        <w:rPr>
          <w:rFonts w:ascii="Times New Roman" w:hAnsi="Times New Roman" w:cs="Times New Roman"/>
        </w:rPr>
        <w:t xml:space="preserve">el sábado </w:t>
      </w:r>
      <w:r w:rsidR="00CB1E7F" w:rsidRPr="00526BE8">
        <w:rPr>
          <w:rFonts w:ascii="Times New Roman" w:hAnsi="Times New Roman" w:cs="Times New Roman"/>
        </w:rPr>
        <w:t>18</w:t>
      </w:r>
      <w:r w:rsidR="006A26A6" w:rsidRPr="00526BE8">
        <w:rPr>
          <w:rFonts w:ascii="Times New Roman" w:hAnsi="Times New Roman" w:cs="Times New Roman"/>
        </w:rPr>
        <w:t xml:space="preserve"> de febrero entre las 13</w:t>
      </w:r>
      <w:r w:rsidRPr="00526BE8">
        <w:rPr>
          <w:rFonts w:ascii="Times New Roman" w:hAnsi="Times New Roman" w:cs="Times New Roman"/>
        </w:rPr>
        <w:t>:</w:t>
      </w:r>
      <w:r w:rsidR="00FF4702" w:rsidRPr="00526BE8">
        <w:rPr>
          <w:rFonts w:ascii="Times New Roman" w:hAnsi="Times New Roman" w:cs="Times New Roman"/>
        </w:rPr>
        <w:t>0</w:t>
      </w:r>
      <w:r w:rsidRPr="00526BE8">
        <w:rPr>
          <w:rFonts w:ascii="Times New Roman" w:hAnsi="Times New Roman" w:cs="Times New Roman"/>
        </w:rPr>
        <w:t>0</w:t>
      </w:r>
      <w:r w:rsidR="00FF4702" w:rsidRPr="00526BE8">
        <w:rPr>
          <w:rFonts w:ascii="Times New Roman" w:hAnsi="Times New Roman" w:cs="Times New Roman"/>
        </w:rPr>
        <w:t xml:space="preserve"> </w:t>
      </w:r>
      <w:r w:rsidRPr="00526BE8">
        <w:rPr>
          <w:rFonts w:ascii="Times New Roman" w:hAnsi="Times New Roman" w:cs="Times New Roman"/>
        </w:rPr>
        <w:t>h y las 1</w:t>
      </w:r>
      <w:r w:rsidR="006A26A6" w:rsidRPr="00526BE8">
        <w:rPr>
          <w:rFonts w:ascii="Times New Roman" w:hAnsi="Times New Roman" w:cs="Times New Roman"/>
        </w:rPr>
        <w:t>5</w:t>
      </w:r>
      <w:r w:rsidRPr="00526BE8">
        <w:rPr>
          <w:rFonts w:ascii="Times New Roman" w:hAnsi="Times New Roman" w:cs="Times New Roman"/>
        </w:rPr>
        <w:t>:</w:t>
      </w:r>
      <w:r w:rsidR="00FF4702" w:rsidRPr="00526BE8">
        <w:rPr>
          <w:rFonts w:ascii="Times New Roman" w:hAnsi="Times New Roman" w:cs="Times New Roman"/>
        </w:rPr>
        <w:t>0</w:t>
      </w:r>
      <w:r w:rsidRPr="00526BE8">
        <w:rPr>
          <w:rFonts w:ascii="Times New Roman" w:hAnsi="Times New Roman" w:cs="Times New Roman"/>
        </w:rPr>
        <w:t>0</w:t>
      </w:r>
      <w:r w:rsidR="00FF4702" w:rsidRPr="00526BE8">
        <w:rPr>
          <w:rFonts w:ascii="Times New Roman" w:hAnsi="Times New Roman" w:cs="Times New Roman"/>
        </w:rPr>
        <w:t xml:space="preserve"> </w:t>
      </w:r>
      <w:r w:rsidRPr="00526BE8">
        <w:rPr>
          <w:rFonts w:ascii="Times New Roman" w:hAnsi="Times New Roman" w:cs="Times New Roman"/>
        </w:rPr>
        <w:t>h</w:t>
      </w:r>
      <w:r w:rsidR="00FF4702" w:rsidRPr="00526BE8">
        <w:rPr>
          <w:rFonts w:ascii="Times New Roman" w:hAnsi="Times New Roman" w:cs="Times New Roman"/>
        </w:rPr>
        <w:t>oras</w:t>
      </w:r>
      <w:r w:rsidR="004A4652">
        <w:rPr>
          <w:rFonts w:ascii="Times New Roman" w:hAnsi="Times New Roman" w:cs="Times New Roman"/>
        </w:rPr>
        <w:t xml:space="preserve"> para c</w:t>
      </w:r>
      <w:r w:rsidR="004A4652" w:rsidRPr="004A4652">
        <w:rPr>
          <w:rFonts w:ascii="Times New Roman" w:hAnsi="Times New Roman" w:cs="Times New Roman"/>
          <w:i/>
        </w:rPr>
        <w:t>omerse</w:t>
      </w:r>
      <w:r w:rsidR="004A4652">
        <w:rPr>
          <w:rFonts w:ascii="Times New Roman" w:hAnsi="Times New Roman" w:cs="Times New Roman"/>
          <w:i/>
        </w:rPr>
        <w:t xml:space="preserve"> el carnaval</w:t>
      </w:r>
      <w:r w:rsidR="00EE763B">
        <w:rPr>
          <w:rFonts w:ascii="Times New Roman" w:hAnsi="Times New Roman" w:cs="Times New Roman"/>
          <w:i/>
        </w:rPr>
        <w:t>moral</w:t>
      </w:r>
      <w:bookmarkStart w:id="0" w:name="_GoBack"/>
      <w:bookmarkEnd w:id="0"/>
      <w:r w:rsidR="004A4652">
        <w:rPr>
          <w:rFonts w:ascii="Times New Roman" w:hAnsi="Times New Roman" w:cs="Times New Roman"/>
          <w:i/>
        </w:rPr>
        <w:t xml:space="preserve"> por una pata</w:t>
      </w:r>
      <w:r w:rsidRPr="00526BE8">
        <w:rPr>
          <w:rFonts w:ascii="Times New Roman" w:hAnsi="Times New Roman" w:cs="Times New Roman"/>
        </w:rPr>
        <w:t>.</w:t>
      </w:r>
    </w:p>
    <w:p w:rsidR="00204EF9" w:rsidRPr="00526BE8" w:rsidRDefault="001C0B51" w:rsidP="00526BE8">
      <w:pPr>
        <w:pStyle w:val="Textoindependiente"/>
        <w:spacing w:before="195" w:after="240" w:line="276" w:lineRule="auto"/>
        <w:ind w:right="116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 xml:space="preserve">4.- </w:t>
      </w:r>
      <w:r w:rsidR="004A4652">
        <w:rPr>
          <w:rFonts w:ascii="Times New Roman" w:hAnsi="Times New Roman" w:cs="Times New Roman"/>
        </w:rPr>
        <w:t>El sábado 18 de febrero, los</w:t>
      </w:r>
      <w:r w:rsidRPr="00526BE8">
        <w:rPr>
          <w:rFonts w:ascii="Times New Roman" w:hAnsi="Times New Roman" w:cs="Times New Roman"/>
        </w:rPr>
        <w:t xml:space="preserve"> grupos válidamente inscritos </w:t>
      </w:r>
      <w:r w:rsidR="004A4652">
        <w:rPr>
          <w:rFonts w:ascii="Times New Roman" w:hAnsi="Times New Roman" w:cs="Times New Roman"/>
        </w:rPr>
        <w:t>pasarán por el lugar que allí les señale la organización y tendrán que</w:t>
      </w:r>
      <w:r w:rsidRPr="00526BE8">
        <w:rPr>
          <w:rFonts w:ascii="Times New Roman" w:hAnsi="Times New Roman" w:cs="Times New Roman"/>
        </w:rPr>
        <w:t xml:space="preserve"> identificarse ante la </w:t>
      </w:r>
      <w:r w:rsidR="004A4652">
        <w:rPr>
          <w:rFonts w:ascii="Times New Roman" w:hAnsi="Times New Roman" w:cs="Times New Roman"/>
        </w:rPr>
        <w:t>Comisión de</w:t>
      </w:r>
      <w:r w:rsidRPr="00526BE8">
        <w:rPr>
          <w:rFonts w:ascii="Times New Roman" w:hAnsi="Times New Roman" w:cs="Times New Roman"/>
        </w:rPr>
        <w:t xml:space="preserve"> </w:t>
      </w:r>
      <w:r w:rsidR="006A26A6" w:rsidRPr="00526BE8">
        <w:rPr>
          <w:rFonts w:ascii="Times New Roman" w:hAnsi="Times New Roman" w:cs="Times New Roman"/>
        </w:rPr>
        <w:t>Festejos</w:t>
      </w:r>
      <w:r w:rsidRPr="00526BE8">
        <w:rPr>
          <w:rFonts w:ascii="Times New Roman" w:hAnsi="Times New Roman" w:cs="Times New Roman"/>
        </w:rPr>
        <w:t>.</w:t>
      </w:r>
    </w:p>
    <w:p w:rsidR="00204EF9" w:rsidRPr="00526BE8" w:rsidRDefault="001C0B51" w:rsidP="00526BE8">
      <w:pPr>
        <w:pStyle w:val="Textoindependiente"/>
        <w:spacing w:line="276" w:lineRule="auto"/>
        <w:ind w:right="116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>5.- Una vez identificado el grupo, al menos 1</w:t>
      </w:r>
      <w:r w:rsidR="00FF4702" w:rsidRPr="00526BE8">
        <w:rPr>
          <w:rFonts w:ascii="Times New Roman" w:hAnsi="Times New Roman" w:cs="Times New Roman"/>
        </w:rPr>
        <w:t>0</w:t>
      </w:r>
      <w:r w:rsidRPr="00526BE8">
        <w:rPr>
          <w:rFonts w:ascii="Times New Roman" w:hAnsi="Times New Roman" w:cs="Times New Roman"/>
        </w:rPr>
        <w:t xml:space="preserve"> personas</w:t>
      </w:r>
      <w:r w:rsidR="004A4652">
        <w:rPr>
          <w:rFonts w:ascii="Times New Roman" w:hAnsi="Times New Roman" w:cs="Times New Roman"/>
        </w:rPr>
        <w:t>,</w:t>
      </w:r>
      <w:r w:rsidRPr="00526BE8">
        <w:rPr>
          <w:rFonts w:ascii="Times New Roman" w:hAnsi="Times New Roman" w:cs="Times New Roman"/>
        </w:rPr>
        <w:t xml:space="preserve"> procederán a f</w:t>
      </w:r>
      <w:r w:rsidR="006A26A6" w:rsidRPr="00526BE8">
        <w:rPr>
          <w:rFonts w:ascii="Times New Roman" w:hAnsi="Times New Roman" w:cs="Times New Roman"/>
        </w:rPr>
        <w:t>otografiarse grupalment</w:t>
      </w:r>
      <w:r w:rsidR="00526BE8">
        <w:rPr>
          <w:rFonts w:ascii="Times New Roman" w:hAnsi="Times New Roman" w:cs="Times New Roman"/>
        </w:rPr>
        <w:t xml:space="preserve">e en el </w:t>
      </w:r>
      <w:r w:rsidR="004A4652" w:rsidRPr="004A4652">
        <w:rPr>
          <w:rFonts w:ascii="Times New Roman" w:hAnsi="Times New Roman" w:cs="Times New Roman"/>
          <w:b/>
          <w:i/>
        </w:rPr>
        <w:t>Photocall</w:t>
      </w:r>
      <w:r w:rsidRPr="00526BE8">
        <w:rPr>
          <w:rFonts w:ascii="Times New Roman" w:hAnsi="Times New Roman" w:cs="Times New Roman"/>
        </w:rPr>
        <w:t xml:space="preserve"> dispuesto por la </w:t>
      </w:r>
      <w:r w:rsidR="00CB1E7F" w:rsidRPr="00526BE8">
        <w:rPr>
          <w:rFonts w:ascii="Times New Roman" w:hAnsi="Times New Roman" w:cs="Times New Roman"/>
        </w:rPr>
        <w:t>C</w:t>
      </w:r>
      <w:r w:rsidRPr="00526BE8">
        <w:rPr>
          <w:rFonts w:ascii="Times New Roman" w:hAnsi="Times New Roman" w:cs="Times New Roman"/>
        </w:rPr>
        <w:t xml:space="preserve">oncejalía </w:t>
      </w:r>
      <w:r w:rsidR="00FF4702" w:rsidRPr="00526BE8">
        <w:rPr>
          <w:rFonts w:ascii="Times New Roman" w:hAnsi="Times New Roman" w:cs="Times New Roman"/>
        </w:rPr>
        <w:t xml:space="preserve">de Festejos </w:t>
      </w:r>
      <w:r w:rsidRPr="00526BE8">
        <w:rPr>
          <w:rFonts w:ascii="Times New Roman" w:hAnsi="Times New Roman" w:cs="Times New Roman"/>
        </w:rPr>
        <w:t>para dejar constancia del cumplimiento de las presentes</w:t>
      </w:r>
      <w:r w:rsidRPr="00526BE8">
        <w:rPr>
          <w:rFonts w:ascii="Times New Roman" w:hAnsi="Times New Roman" w:cs="Times New Roman"/>
          <w:spacing w:val="-5"/>
        </w:rPr>
        <w:t xml:space="preserve"> </w:t>
      </w:r>
      <w:r w:rsidRPr="00526BE8">
        <w:rPr>
          <w:rFonts w:ascii="Times New Roman" w:hAnsi="Times New Roman" w:cs="Times New Roman"/>
        </w:rPr>
        <w:t>directrices.</w:t>
      </w:r>
    </w:p>
    <w:p w:rsidR="00204EF9" w:rsidRPr="00526BE8" w:rsidRDefault="001C0B51" w:rsidP="00526BE8">
      <w:pPr>
        <w:pStyle w:val="Textoindependiente"/>
        <w:spacing w:before="193" w:after="240" w:line="276" w:lineRule="auto"/>
        <w:ind w:right="115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>6.- Las personas que formen parte de un mismo grupo deberán ir disfrazadas de igual manera o compartiendo la misma temática. A tales efectos serán considerados trajes de idéntica temática aquellos vestidos que en su conjunto r</w:t>
      </w:r>
      <w:r w:rsidR="00C063D3">
        <w:rPr>
          <w:rFonts w:ascii="Times New Roman" w:hAnsi="Times New Roman" w:cs="Times New Roman"/>
        </w:rPr>
        <w:t>epresenten una unidad global. (E</w:t>
      </w:r>
      <w:r w:rsidRPr="00526BE8">
        <w:rPr>
          <w:rFonts w:ascii="Times New Roman" w:hAnsi="Times New Roman" w:cs="Times New Roman"/>
        </w:rPr>
        <w:t>j</w:t>
      </w:r>
      <w:r w:rsidR="00C063D3">
        <w:rPr>
          <w:rFonts w:ascii="Times New Roman" w:hAnsi="Times New Roman" w:cs="Times New Roman"/>
        </w:rPr>
        <w:t>.</w:t>
      </w:r>
      <w:r w:rsidRPr="00526BE8">
        <w:rPr>
          <w:rFonts w:ascii="Times New Roman" w:hAnsi="Times New Roman" w:cs="Times New Roman"/>
        </w:rPr>
        <w:t xml:space="preserve"> Una piña, una manzana, un</w:t>
      </w:r>
      <w:r w:rsidRPr="00526BE8">
        <w:rPr>
          <w:rFonts w:ascii="Times New Roman" w:hAnsi="Times New Roman" w:cs="Times New Roman"/>
          <w:spacing w:val="-3"/>
        </w:rPr>
        <w:t xml:space="preserve"> </w:t>
      </w:r>
      <w:r w:rsidRPr="00526BE8">
        <w:rPr>
          <w:rFonts w:ascii="Times New Roman" w:hAnsi="Times New Roman" w:cs="Times New Roman"/>
        </w:rPr>
        <w:t>frutero…</w:t>
      </w:r>
      <w:r w:rsidR="00FF4702" w:rsidRPr="00526BE8">
        <w:rPr>
          <w:rFonts w:ascii="Times New Roman" w:hAnsi="Times New Roman" w:cs="Times New Roman"/>
        </w:rPr>
        <w:t>etc.</w:t>
      </w:r>
      <w:r w:rsidRPr="00526BE8">
        <w:rPr>
          <w:rFonts w:ascii="Times New Roman" w:hAnsi="Times New Roman" w:cs="Times New Roman"/>
        </w:rPr>
        <w:t>)</w:t>
      </w:r>
    </w:p>
    <w:p w:rsidR="00204EF9" w:rsidRPr="00526BE8" w:rsidRDefault="001C0B51" w:rsidP="00526BE8">
      <w:pPr>
        <w:pStyle w:val="Textoindependiente"/>
        <w:spacing w:after="240" w:line="276" w:lineRule="auto"/>
        <w:ind w:left="720" w:right="115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 xml:space="preserve">6.1.- Por disfraz se entenderán </w:t>
      </w:r>
      <w:r w:rsidR="004A4652">
        <w:rPr>
          <w:rFonts w:ascii="Times New Roman" w:hAnsi="Times New Roman" w:cs="Times New Roman"/>
        </w:rPr>
        <w:t>los</w:t>
      </w:r>
      <w:r w:rsidRPr="00526BE8">
        <w:rPr>
          <w:rFonts w:ascii="Times New Roman" w:hAnsi="Times New Roman" w:cs="Times New Roman"/>
        </w:rPr>
        <w:t xml:space="preserve"> trajes que hayan sido elaborados o comprados única y exclusivamente para fines </w:t>
      </w:r>
      <w:proofErr w:type="spellStart"/>
      <w:r w:rsidR="004A4652" w:rsidRPr="00526BE8">
        <w:rPr>
          <w:rFonts w:ascii="Times New Roman" w:hAnsi="Times New Roman" w:cs="Times New Roman"/>
        </w:rPr>
        <w:t>carnavalero</w:t>
      </w:r>
      <w:r w:rsidR="004A4652">
        <w:rPr>
          <w:rFonts w:ascii="Times New Roman" w:hAnsi="Times New Roman" w:cs="Times New Roman"/>
        </w:rPr>
        <w:t>s</w:t>
      </w:r>
      <w:proofErr w:type="spellEnd"/>
      <w:r w:rsidRPr="00526BE8">
        <w:rPr>
          <w:rFonts w:ascii="Times New Roman" w:hAnsi="Times New Roman" w:cs="Times New Roman"/>
        </w:rPr>
        <w:t xml:space="preserve"> y no sean de uso cotidiano u ordinario, quedando excluidos aquellos que no cumplan con esta norma (P</w:t>
      </w:r>
      <w:r w:rsidR="00A3568C" w:rsidRPr="00526BE8">
        <w:rPr>
          <w:rFonts w:ascii="Times New Roman" w:hAnsi="Times New Roman" w:cs="Times New Roman"/>
        </w:rPr>
        <w:t>or e</w:t>
      </w:r>
      <w:r w:rsidRPr="00526BE8">
        <w:rPr>
          <w:rFonts w:ascii="Times New Roman" w:hAnsi="Times New Roman" w:cs="Times New Roman"/>
        </w:rPr>
        <w:t>j</w:t>
      </w:r>
      <w:r w:rsidR="00A3568C" w:rsidRPr="00526BE8">
        <w:rPr>
          <w:rFonts w:ascii="Times New Roman" w:hAnsi="Times New Roman" w:cs="Times New Roman"/>
        </w:rPr>
        <w:t>emplo,</w:t>
      </w:r>
      <w:r w:rsidRPr="00526BE8">
        <w:rPr>
          <w:rFonts w:ascii="Times New Roman" w:hAnsi="Times New Roman" w:cs="Times New Roman"/>
        </w:rPr>
        <w:t xml:space="preserve"> </w:t>
      </w:r>
      <w:r w:rsidR="00A3568C" w:rsidRPr="00526BE8">
        <w:rPr>
          <w:rFonts w:ascii="Times New Roman" w:hAnsi="Times New Roman" w:cs="Times New Roman"/>
        </w:rPr>
        <w:t>t</w:t>
      </w:r>
      <w:r w:rsidRPr="00526BE8">
        <w:rPr>
          <w:rFonts w:ascii="Times New Roman" w:hAnsi="Times New Roman" w:cs="Times New Roman"/>
        </w:rPr>
        <w:t xml:space="preserve">rajes </w:t>
      </w:r>
      <w:r w:rsidR="004A4652">
        <w:rPr>
          <w:rFonts w:ascii="Times New Roman" w:hAnsi="Times New Roman" w:cs="Times New Roman"/>
        </w:rPr>
        <w:t>de</w:t>
      </w:r>
      <w:r w:rsidRPr="00526BE8">
        <w:rPr>
          <w:rFonts w:ascii="Times New Roman" w:hAnsi="Times New Roman" w:cs="Times New Roman"/>
        </w:rPr>
        <w:t xml:space="preserve"> equipaciones de clubes locales, nacionales o internacionales, pijamas de uso común…</w:t>
      </w:r>
      <w:r w:rsidR="00A3568C" w:rsidRPr="00526BE8">
        <w:rPr>
          <w:rFonts w:ascii="Times New Roman" w:hAnsi="Times New Roman" w:cs="Times New Roman"/>
        </w:rPr>
        <w:t>etc.</w:t>
      </w:r>
      <w:r w:rsidRPr="00526BE8">
        <w:rPr>
          <w:rFonts w:ascii="Times New Roman" w:hAnsi="Times New Roman" w:cs="Times New Roman"/>
        </w:rPr>
        <w:t>)</w:t>
      </w:r>
    </w:p>
    <w:p w:rsidR="00204EF9" w:rsidRPr="00526BE8" w:rsidRDefault="001C0B51" w:rsidP="00526BE8">
      <w:pPr>
        <w:pStyle w:val="Textoindependiente"/>
        <w:spacing w:after="240" w:line="276" w:lineRule="auto"/>
        <w:ind w:left="720" w:right="114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>6.2.-En caso de duda sobre la validez o no de los disfraces, será la comisión de control allí presente quien resuelva la disyuntiva.</w:t>
      </w:r>
    </w:p>
    <w:p w:rsidR="00FF4702" w:rsidRPr="00526BE8" w:rsidRDefault="001C0B51" w:rsidP="00526BE8">
      <w:pPr>
        <w:pStyle w:val="Textoindependiente"/>
        <w:spacing w:before="193" w:line="276" w:lineRule="auto"/>
        <w:ind w:right="115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</w:rPr>
        <w:t xml:space="preserve">7.- Los grupos que cumplan con estos requisitos serán obsequiados con una paletilla de jamón y un sabroso pan para que salgan y se coman el </w:t>
      </w:r>
      <w:r w:rsidR="006A26A6" w:rsidRPr="00526BE8">
        <w:rPr>
          <w:rFonts w:ascii="Times New Roman" w:hAnsi="Times New Roman" w:cs="Times New Roman"/>
        </w:rPr>
        <w:t>CARNAVAL POR UNA PATA</w:t>
      </w:r>
      <w:r w:rsidRPr="00526BE8">
        <w:rPr>
          <w:rFonts w:ascii="Times New Roman" w:hAnsi="Times New Roman" w:cs="Times New Roman"/>
        </w:rPr>
        <w:t>.</w:t>
      </w:r>
      <w:r w:rsidR="00FF4702" w:rsidRPr="00526BE8">
        <w:rPr>
          <w:rFonts w:ascii="Times New Roman" w:hAnsi="Times New Roman" w:cs="Times New Roman"/>
        </w:rPr>
        <w:t xml:space="preserve"> </w:t>
      </w:r>
    </w:p>
    <w:p w:rsidR="00FF4702" w:rsidRPr="00526BE8" w:rsidRDefault="00622FFE" w:rsidP="00526BE8">
      <w:pPr>
        <w:pStyle w:val="Textoindependiente"/>
        <w:spacing w:before="196" w:line="276" w:lineRule="auto"/>
        <w:ind w:right="114"/>
        <w:rPr>
          <w:rFonts w:ascii="Times New Roman" w:hAnsi="Times New Roman" w:cs="Times New Roman"/>
        </w:rPr>
      </w:pPr>
      <w:r w:rsidRPr="00526BE8">
        <w:rPr>
          <w:rFonts w:ascii="Times New Roman" w:hAnsi="Times New Roman" w:cs="Times New Roman"/>
          <w:noProof/>
          <w:sz w:val="20"/>
          <w:lang w:bidi="ar-SA"/>
        </w:rPr>
        <w:drawing>
          <wp:anchor distT="0" distB="0" distL="0" distR="0" simplePos="0" relativeHeight="251658240" behindDoc="0" locked="0" layoutInCell="1" allowOverlap="1" wp14:anchorId="00C8145B" wp14:editId="16C19ECF">
            <wp:simplePos x="0" y="0"/>
            <wp:positionH relativeFrom="page">
              <wp:posOffset>3338653</wp:posOffset>
            </wp:positionH>
            <wp:positionV relativeFrom="paragraph">
              <wp:posOffset>805300</wp:posOffset>
            </wp:positionV>
            <wp:extent cx="1083591" cy="1013725"/>
            <wp:effectExtent l="0" t="0" r="254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91" cy="101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B51" w:rsidRPr="00526BE8">
        <w:rPr>
          <w:rFonts w:ascii="Times New Roman" w:hAnsi="Times New Roman" w:cs="Times New Roman"/>
        </w:rPr>
        <w:t>8.- La participación en este evento conlleva la cesión de los derechos sobre las imágenes obtenidas para uso municipal a fin de promocionar y publicitar el Carnavalmoral del Campo Arañuelo.</w:t>
      </w:r>
      <w:r w:rsidRPr="00526BE8">
        <w:rPr>
          <w:rFonts w:ascii="Times New Roman" w:hAnsi="Times New Roman" w:cs="Times New Roman"/>
          <w:noProof/>
          <w:sz w:val="20"/>
          <w:lang w:bidi="ar-SA"/>
        </w:rPr>
        <w:t xml:space="preserve"> </w:t>
      </w:r>
    </w:p>
    <w:sectPr w:rsidR="00FF4702" w:rsidRPr="00526BE8" w:rsidSect="006A26A6">
      <w:headerReference w:type="default" r:id="rId8"/>
      <w:footerReference w:type="default" r:id="rId9"/>
      <w:type w:val="continuous"/>
      <w:pgSz w:w="11910" w:h="16840"/>
      <w:pgMar w:top="1985" w:right="1580" w:bottom="99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99" w:rsidRDefault="00520399" w:rsidP="00FF4702">
      <w:r>
        <w:separator/>
      </w:r>
    </w:p>
  </w:endnote>
  <w:endnote w:type="continuationSeparator" w:id="0">
    <w:p w:rsidR="00520399" w:rsidRDefault="00520399" w:rsidP="00F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8" w:rsidRDefault="00367A98" w:rsidP="00FD36F5">
    <w:pPr>
      <w:pStyle w:val="Piedepgina"/>
      <w:tabs>
        <w:tab w:val="clear" w:pos="8504"/>
        <w:tab w:val="right" w:pos="9360"/>
      </w:tabs>
      <w:jc w:val="center"/>
    </w:pPr>
    <w:r>
      <w:rPr>
        <w:sz w:val="16"/>
      </w:rPr>
      <w:t>Plaza de España, 1 ■ Teléfonos: 927 53 01 0</w:t>
    </w:r>
    <w:r w:rsidR="00526BE8">
      <w:rPr>
        <w:sz w:val="16"/>
      </w:rPr>
      <w:t>0</w:t>
    </w:r>
    <w:r>
      <w:rPr>
        <w:sz w:val="16"/>
      </w:rPr>
      <w:t xml:space="preserve"> </w:t>
    </w:r>
    <w:r w:rsidR="00526BE8">
      <w:rPr>
        <w:sz w:val="16"/>
      </w:rPr>
      <w:t xml:space="preserve">– 927 53 01 04 </w:t>
    </w:r>
    <w:r>
      <w:rPr>
        <w:sz w:val="16"/>
      </w:rPr>
      <w:t xml:space="preserve">■ Fax: 927 53 53 60 ■ </w:t>
    </w:r>
    <w:r>
      <w:rPr>
        <w:sz w:val="14"/>
      </w:rPr>
      <w:t>10300 NAVALMORAL DE LA MATA (Cáceres)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99" w:rsidRDefault="00520399" w:rsidP="00FF4702">
      <w:r>
        <w:separator/>
      </w:r>
    </w:p>
  </w:footnote>
  <w:footnote w:type="continuationSeparator" w:id="0">
    <w:p w:rsidR="00520399" w:rsidRDefault="00520399" w:rsidP="00FF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02" w:rsidRPr="0013186D" w:rsidRDefault="00FF4702" w:rsidP="00FF4702">
    <w:pPr>
      <w:pStyle w:val="Encabezado"/>
      <w:jc w:val="center"/>
      <w:rPr>
        <w:noProof/>
        <w:sz w:val="8"/>
      </w:rPr>
    </w:pPr>
    <w:r>
      <w:rPr>
        <w:noProof/>
        <w:lang w:bidi="ar-SA"/>
      </w:rPr>
      <w:drawing>
        <wp:inline distT="0" distB="0" distL="0" distR="0">
          <wp:extent cx="523875" cy="847725"/>
          <wp:effectExtent l="0" t="0" r="9525" b="9525"/>
          <wp:docPr id="1" name="Imagen 1" descr="escudo 25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25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702" w:rsidRPr="008E021E" w:rsidRDefault="00FF4702" w:rsidP="00FF4702">
    <w:pPr>
      <w:pStyle w:val="Encabezado"/>
      <w:jc w:val="center"/>
      <w:rPr>
        <w:rFonts w:ascii="PMingLiU" w:hAnsi="PMingLiU" w:cs="Arial"/>
        <w:b/>
        <w:bCs/>
        <w:sz w:val="28"/>
      </w:rPr>
    </w:pPr>
    <w:r w:rsidRPr="008E021E">
      <w:rPr>
        <w:rFonts w:ascii="PMingLiU" w:hAnsi="PMingLiU" w:cs="Arial"/>
        <w:b/>
        <w:bCs/>
        <w:sz w:val="28"/>
      </w:rPr>
      <w:t>Ayuntamiento de Navalmoral de la Mata</w:t>
    </w:r>
  </w:p>
  <w:p w:rsidR="00FF4702" w:rsidRDefault="00FF47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F9"/>
    <w:rsid w:val="001C0B51"/>
    <w:rsid w:val="002047E0"/>
    <w:rsid w:val="00204EF9"/>
    <w:rsid w:val="00367A98"/>
    <w:rsid w:val="00385EA9"/>
    <w:rsid w:val="004A4652"/>
    <w:rsid w:val="00511792"/>
    <w:rsid w:val="00520399"/>
    <w:rsid w:val="00526BE8"/>
    <w:rsid w:val="00622FFE"/>
    <w:rsid w:val="006A26A6"/>
    <w:rsid w:val="00722C04"/>
    <w:rsid w:val="008E360C"/>
    <w:rsid w:val="00A3568C"/>
    <w:rsid w:val="00C063D3"/>
    <w:rsid w:val="00CB1E7F"/>
    <w:rsid w:val="00DD7E4D"/>
    <w:rsid w:val="00EE763B"/>
    <w:rsid w:val="00FD36F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02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47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70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F47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702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702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02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47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70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F47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702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4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702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GabineteAlcaldia</dc:creator>
  <cp:lastModifiedBy>Diversia</cp:lastModifiedBy>
  <cp:revision>3</cp:revision>
  <cp:lastPrinted>2020-01-28T13:31:00Z</cp:lastPrinted>
  <dcterms:created xsi:type="dcterms:W3CDTF">2023-01-25T13:44:00Z</dcterms:created>
  <dcterms:modified xsi:type="dcterms:W3CDTF">2023-01-25T13:45:00Z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2020-01-21T00:00:00Z</vt:filetime>
  </property>
</Properties>
</file>